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B3" w:rsidRDefault="002B365C" w:rsidP="002B365C">
      <w:pPr>
        <w:jc w:val="center"/>
        <w:rPr>
          <w:rStyle w:val="a3"/>
          <w:rFonts w:ascii="Arial" w:hAnsi="Arial" w:cs="Arial"/>
          <w:i/>
          <w:iCs/>
          <w:color w:val="880000"/>
          <w:sz w:val="33"/>
          <w:szCs w:val="33"/>
        </w:rPr>
      </w:pPr>
      <w:r>
        <w:rPr>
          <w:rStyle w:val="a3"/>
          <w:rFonts w:ascii="Arial" w:hAnsi="Arial" w:cs="Arial"/>
          <w:i/>
          <w:iCs/>
          <w:color w:val="880000"/>
          <w:sz w:val="33"/>
          <w:szCs w:val="33"/>
        </w:rPr>
        <w:t xml:space="preserve">Предлагаем Вашему вниманию образец меню на </w:t>
      </w:r>
      <w:r w:rsidRPr="006F6574">
        <w:rPr>
          <w:rStyle w:val="a3"/>
          <w:rFonts w:ascii="Arial" w:hAnsi="Arial" w:cs="Arial"/>
          <w:i/>
          <w:iCs/>
          <w:color w:val="FF0000"/>
          <w:sz w:val="33"/>
          <w:szCs w:val="33"/>
        </w:rPr>
        <w:t>мероприятие из 50 человек</w:t>
      </w:r>
      <w:r>
        <w:rPr>
          <w:rFonts w:ascii="Arial" w:hAnsi="Arial" w:cs="Arial"/>
          <w:b/>
          <w:bCs/>
          <w:i/>
          <w:iCs/>
          <w:color w:val="880000"/>
          <w:sz w:val="33"/>
          <w:szCs w:val="33"/>
        </w:rPr>
        <w:br/>
      </w:r>
      <w:r>
        <w:rPr>
          <w:rStyle w:val="a3"/>
          <w:rFonts w:ascii="Arial" w:hAnsi="Arial" w:cs="Arial"/>
          <w:i/>
          <w:iCs/>
          <w:color w:val="880000"/>
          <w:sz w:val="33"/>
          <w:szCs w:val="33"/>
        </w:rPr>
        <w:t>(1606 руб./чел., по 1041 грамм/чел.)</w:t>
      </w:r>
    </w:p>
    <w:tbl>
      <w:tblPr>
        <w:tblW w:w="10230" w:type="dxa"/>
        <w:tblInd w:w="-856" w:type="dxa"/>
        <w:tblCellMar>
          <w:left w:w="0" w:type="dxa"/>
          <w:right w:w="0" w:type="dxa"/>
        </w:tblCellMar>
        <w:tblLook w:val="04A0"/>
      </w:tblPr>
      <w:tblGrid>
        <w:gridCol w:w="6013"/>
        <w:gridCol w:w="1824"/>
        <w:gridCol w:w="1084"/>
        <w:gridCol w:w="1309"/>
      </w:tblGrid>
      <w:tr w:rsidR="003F05D4" w:rsidRPr="003F05D4" w:rsidTr="00A65485">
        <w:trPr>
          <w:trHeight w:val="360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color w:val="523E27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Arial"/>
                <w:i/>
                <w:iCs/>
                <w:noProof/>
                <w:color w:val="523E27"/>
                <w:sz w:val="21"/>
                <w:szCs w:val="21"/>
                <w:lang w:eastAsia="ru-RU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http://clubterritoria.ru/Zak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ubterritoria.ru/Zak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05D4">
              <w:rPr>
                <w:rFonts w:ascii="Georgia" w:eastAsia="Times New Roman" w:hAnsi="Georgia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Холодные блюда: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3F05D4">
              <w:rPr>
                <w:rFonts w:ascii="Georgia" w:eastAsia="Times New Roman" w:hAnsi="Georgia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3F05D4">
              <w:rPr>
                <w:rFonts w:ascii="Georgia" w:eastAsia="Times New Roman" w:hAnsi="Georgia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3F05D4">
              <w:rPr>
                <w:rFonts w:ascii="Georgia" w:eastAsia="Times New Roman" w:hAnsi="Georgia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Сумма</w:t>
            </w:r>
          </w:p>
        </w:tc>
      </w:tr>
      <w:tr w:rsidR="003F05D4" w:rsidRPr="003F05D4" w:rsidTr="00A65485">
        <w:trPr>
          <w:trHeight w:val="705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F363D6" w:rsidP="003F05D4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</w:pPr>
            <w:hyperlink r:id="rId6" w:history="1">
              <w:proofErr w:type="gramStart"/>
              <w:r w:rsidR="003F05D4" w:rsidRPr="003F05D4">
                <w:rPr>
                  <w:rFonts w:ascii="Georgia" w:eastAsia="Times New Roman" w:hAnsi="Georgia" w:cs="Arial"/>
                  <w:b/>
                  <w:bCs/>
                  <w:i/>
                  <w:iCs/>
                  <w:color w:val="4D0000"/>
                  <w:sz w:val="21"/>
                  <w:lang w:eastAsia="ru-RU"/>
                </w:rPr>
                <w:t>Мясное ассорти</w:t>
              </w:r>
            </w:hyperlink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> </w:t>
            </w:r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lang w:eastAsia="ru-RU"/>
              </w:rPr>
              <w:t>(буженина, колбаса т/к, карбонат, язык, помидоры, огурцы, салат, зелень, хрен)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7"/>
                <w:szCs w:val="27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b/>
                <w:bCs/>
                <w:color w:val="4D0000"/>
                <w:sz w:val="27"/>
                <w:lang w:eastAsia="ru-RU"/>
              </w:rPr>
              <w:t>10560</w:t>
            </w:r>
          </w:p>
        </w:tc>
      </w:tr>
      <w:tr w:rsidR="003F05D4" w:rsidRPr="003F05D4" w:rsidTr="00A65485">
        <w:trPr>
          <w:trHeight w:val="705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F363D6" w:rsidP="003F05D4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</w:pPr>
            <w:hyperlink r:id="rId7" w:history="1">
              <w:proofErr w:type="spellStart"/>
              <w:proofErr w:type="gramStart"/>
              <w:r w:rsidR="003F05D4" w:rsidRPr="003F05D4">
                <w:rPr>
                  <w:rFonts w:ascii="Georgia" w:eastAsia="Times New Roman" w:hAnsi="Georgia" w:cs="Arial"/>
                  <w:b/>
                  <w:bCs/>
                  <w:i/>
                  <w:iCs/>
                  <w:color w:val="4D0000"/>
                  <w:sz w:val="21"/>
                  <w:lang w:eastAsia="ru-RU"/>
                </w:rPr>
                <w:t>Рулетики</w:t>
              </w:r>
              <w:proofErr w:type="spellEnd"/>
              <w:r w:rsidR="003F05D4" w:rsidRPr="003F05D4">
                <w:rPr>
                  <w:rFonts w:ascii="Georgia" w:eastAsia="Times New Roman" w:hAnsi="Georgia" w:cs="Arial"/>
                  <w:b/>
                  <w:bCs/>
                  <w:i/>
                  <w:iCs/>
                  <w:color w:val="4D0000"/>
                  <w:sz w:val="21"/>
                  <w:lang w:eastAsia="ru-RU"/>
                </w:rPr>
                <w:t xml:space="preserve"> из ветчины</w:t>
              </w:r>
            </w:hyperlink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> </w:t>
            </w:r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lang w:eastAsia="ru-RU"/>
              </w:rPr>
              <w:t xml:space="preserve">(ветчина, сыр, майонез, чеснок, зелень, помидоры </w:t>
            </w:r>
            <w:proofErr w:type="spellStart"/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lang w:eastAsia="ru-RU"/>
              </w:rPr>
              <w:t>черри</w:t>
            </w:r>
            <w:proofErr w:type="spellEnd"/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lang w:eastAsia="ru-RU"/>
              </w:rPr>
              <w:t>, огурец, салат)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7"/>
                <w:szCs w:val="27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b/>
                <w:bCs/>
                <w:color w:val="4D0000"/>
                <w:sz w:val="27"/>
                <w:lang w:eastAsia="ru-RU"/>
              </w:rPr>
              <w:t>8160</w:t>
            </w:r>
          </w:p>
        </w:tc>
      </w:tr>
      <w:tr w:rsidR="003F05D4" w:rsidRPr="003F05D4" w:rsidTr="00A65485">
        <w:trPr>
          <w:trHeight w:val="735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F363D6" w:rsidP="003F05D4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</w:pPr>
            <w:hyperlink r:id="rId8" w:history="1">
              <w:proofErr w:type="spellStart"/>
              <w:r w:rsidR="003F05D4" w:rsidRPr="003F05D4">
                <w:rPr>
                  <w:rFonts w:ascii="Georgia" w:eastAsia="Times New Roman" w:hAnsi="Georgia" w:cs="Arial"/>
                  <w:b/>
                  <w:bCs/>
                  <w:i/>
                  <w:iCs/>
                  <w:color w:val="4D0000"/>
                  <w:sz w:val="21"/>
                  <w:lang w:eastAsia="ru-RU"/>
                </w:rPr>
                <w:t>Рулетики</w:t>
              </w:r>
              <w:proofErr w:type="spellEnd"/>
              <w:r w:rsidR="003F05D4" w:rsidRPr="003F05D4">
                <w:rPr>
                  <w:rFonts w:ascii="Georgia" w:eastAsia="Times New Roman" w:hAnsi="Georgia" w:cs="Arial"/>
                  <w:b/>
                  <w:bCs/>
                  <w:i/>
                  <w:iCs/>
                  <w:color w:val="4D0000"/>
                  <w:sz w:val="21"/>
                  <w:lang w:eastAsia="ru-RU"/>
                </w:rPr>
                <w:t xml:space="preserve"> из баклажанов</w:t>
              </w:r>
            </w:hyperlink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lang w:eastAsia="ru-RU"/>
              </w:rPr>
              <w:t xml:space="preserve"> (баклажаны, сыр, чеснок, майонез, </w:t>
            </w:r>
            <w:proofErr w:type="spellStart"/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lang w:eastAsia="ru-RU"/>
              </w:rPr>
              <w:t>черри</w:t>
            </w:r>
            <w:proofErr w:type="spellEnd"/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lang w:eastAsia="ru-RU"/>
              </w:rPr>
              <w:t>, салат, зелень)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7"/>
                <w:szCs w:val="27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b/>
                <w:bCs/>
                <w:color w:val="4D0000"/>
                <w:sz w:val="27"/>
                <w:lang w:eastAsia="ru-RU"/>
              </w:rPr>
              <w:t>2695</w:t>
            </w:r>
          </w:p>
        </w:tc>
      </w:tr>
      <w:tr w:rsidR="003F05D4" w:rsidRPr="003F05D4" w:rsidTr="00A65485">
        <w:trPr>
          <w:trHeight w:val="735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F363D6" w:rsidP="003F05D4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</w:pPr>
            <w:hyperlink r:id="rId9" w:history="1">
              <w:r w:rsidR="003F05D4" w:rsidRPr="003F05D4">
                <w:rPr>
                  <w:rFonts w:ascii="Georgia" w:eastAsia="Times New Roman" w:hAnsi="Georgia" w:cs="Arial"/>
                  <w:b/>
                  <w:bCs/>
                  <w:i/>
                  <w:iCs/>
                  <w:color w:val="4B0000"/>
                  <w:sz w:val="21"/>
                  <w:lang w:eastAsia="ru-RU"/>
                </w:rPr>
                <w:t>Сельдь по-русски</w:t>
              </w:r>
            </w:hyperlink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>(сельдь, картофель отварной, соленые огурцы, лук маринованный, зелень)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7"/>
                <w:szCs w:val="27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b/>
                <w:bCs/>
                <w:color w:val="4D0000"/>
                <w:sz w:val="27"/>
                <w:lang w:eastAsia="ru-RU"/>
              </w:rPr>
              <w:t>2450</w:t>
            </w:r>
          </w:p>
        </w:tc>
      </w:tr>
      <w:tr w:rsidR="003F05D4" w:rsidRPr="003F05D4" w:rsidTr="00A65485">
        <w:trPr>
          <w:trHeight w:val="735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</w:pPr>
            <w:r w:rsidRPr="003F05D4">
              <w:rPr>
                <w:rFonts w:ascii="Georgia" w:eastAsia="Times New Roman" w:hAnsi="Georgia" w:cs="Arial"/>
                <w:b/>
                <w:bCs/>
                <w:i/>
                <w:iCs/>
                <w:color w:val="4B0000"/>
                <w:sz w:val="21"/>
                <w:lang w:eastAsia="ru-RU"/>
              </w:rPr>
              <w:t>Свежие овощ</w:t>
            </w:r>
            <w:proofErr w:type="gramStart"/>
            <w:r w:rsidRPr="003F05D4">
              <w:rPr>
                <w:rFonts w:ascii="Georgia" w:eastAsia="Times New Roman" w:hAnsi="Georgia" w:cs="Arial"/>
                <w:b/>
                <w:bCs/>
                <w:i/>
                <w:iCs/>
                <w:color w:val="4B0000"/>
                <w:sz w:val="21"/>
                <w:lang w:eastAsia="ru-RU"/>
              </w:rPr>
              <w:t>и</w:t>
            </w:r>
            <w:r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>(</w:t>
            </w:r>
            <w:proofErr w:type="gramEnd"/>
            <w:r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>огурцы свежие, помидоры "</w:t>
            </w:r>
            <w:proofErr w:type="spellStart"/>
            <w:r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>черри</w:t>
            </w:r>
            <w:proofErr w:type="spellEnd"/>
            <w:r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>", перец сладкий, салат, зелень)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7"/>
                <w:szCs w:val="27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b/>
                <w:bCs/>
                <w:color w:val="4D0000"/>
                <w:sz w:val="27"/>
                <w:lang w:eastAsia="ru-RU"/>
              </w:rPr>
              <w:t>2310</w:t>
            </w:r>
          </w:p>
        </w:tc>
      </w:tr>
      <w:tr w:rsidR="003F05D4" w:rsidRPr="003F05D4" w:rsidTr="00A65485">
        <w:trPr>
          <w:trHeight w:val="735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Arial"/>
                <w:i/>
                <w:iCs/>
                <w:noProof/>
                <w:color w:val="4D0000"/>
                <w:sz w:val="21"/>
                <w:szCs w:val="21"/>
                <w:lang w:eastAsia="ru-RU"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Рисунок 2" descr="http://clubterritoria.ru/Sal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ubterritoria.ru/Sal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05D4">
              <w:rPr>
                <w:rFonts w:ascii="Georgia" w:eastAsia="Times New Roman" w:hAnsi="Georgia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Салаты:</w:t>
            </w:r>
            <w:r w:rsidRPr="003F05D4">
              <w:rPr>
                <w:rFonts w:ascii="Georgia" w:eastAsia="Times New Roman" w:hAnsi="Georgia" w:cs="Arial"/>
                <w:i/>
                <w:iCs/>
                <w:color w:val="FFFFFF"/>
                <w:sz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7"/>
                <w:szCs w:val="27"/>
                <w:lang w:eastAsia="ru-RU"/>
              </w:rPr>
            </w:pPr>
          </w:p>
        </w:tc>
      </w:tr>
      <w:tr w:rsidR="003F05D4" w:rsidRPr="003F05D4" w:rsidTr="00A65485">
        <w:trPr>
          <w:trHeight w:val="760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</w:pPr>
            <w:proofErr w:type="gramStart"/>
            <w:r w:rsidRPr="003F05D4">
              <w:rPr>
                <w:rFonts w:ascii="Georgia" w:eastAsia="Times New Roman" w:hAnsi="Georgia" w:cs="Arial"/>
                <w:b/>
                <w:bCs/>
                <w:i/>
                <w:iCs/>
                <w:color w:val="4D0000"/>
                <w:sz w:val="21"/>
                <w:lang w:eastAsia="ru-RU"/>
              </w:rPr>
              <w:t>Салат "Царство леса" </w:t>
            </w:r>
            <w:r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>(язык, грибы маринованные, кукуруза, сыр, салат, лук, заправка: сметана и майонез)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7"/>
                <w:szCs w:val="27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b/>
                <w:bCs/>
                <w:color w:val="4D0000"/>
                <w:sz w:val="27"/>
                <w:lang w:eastAsia="ru-RU"/>
              </w:rPr>
              <w:t>7040</w:t>
            </w:r>
          </w:p>
        </w:tc>
      </w:tr>
      <w:tr w:rsidR="003F05D4" w:rsidRPr="003F05D4" w:rsidTr="00A65485">
        <w:trPr>
          <w:trHeight w:val="600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F363D6" w:rsidP="003F05D4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</w:pPr>
            <w:hyperlink r:id="rId11" w:history="1">
              <w:proofErr w:type="gramStart"/>
              <w:r w:rsidR="003F05D4" w:rsidRPr="003F05D4">
                <w:rPr>
                  <w:rFonts w:ascii="Georgia" w:eastAsia="Times New Roman" w:hAnsi="Georgia" w:cs="Arial"/>
                  <w:b/>
                  <w:bCs/>
                  <w:i/>
                  <w:iCs/>
                  <w:color w:val="4B0000"/>
                  <w:sz w:val="21"/>
                  <w:lang w:eastAsia="ru-RU"/>
                </w:rPr>
                <w:t>Салат "Русская рыбалка"</w:t>
              </w:r>
            </w:hyperlink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lang w:eastAsia="ru-RU"/>
              </w:rPr>
              <w:t xml:space="preserve"> (рыба горячего копчения, шпроты, яйцо, кукуруза, салат </w:t>
            </w:r>
            <w:proofErr w:type="spellStart"/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lang w:eastAsia="ru-RU"/>
              </w:rPr>
              <w:t>Лоло-Росса</w:t>
            </w:r>
            <w:proofErr w:type="spellEnd"/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lang w:eastAsia="ru-RU"/>
              </w:rPr>
              <w:t>, Салат "Айсберг", свежие огурцы, лимон, соус "Хрен")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7"/>
                <w:szCs w:val="27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b/>
                <w:bCs/>
                <w:color w:val="4D0000"/>
                <w:sz w:val="27"/>
                <w:lang w:eastAsia="ru-RU"/>
              </w:rPr>
              <w:t>5760</w:t>
            </w:r>
          </w:p>
        </w:tc>
      </w:tr>
      <w:tr w:rsidR="003F05D4" w:rsidRPr="003F05D4" w:rsidTr="00A65485">
        <w:trPr>
          <w:trHeight w:val="735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F363D6" w:rsidP="003F05D4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</w:pPr>
            <w:hyperlink r:id="rId12" w:history="1">
              <w:r w:rsidR="003F05D4" w:rsidRPr="003F05D4">
                <w:rPr>
                  <w:rFonts w:ascii="Georgia" w:eastAsia="Times New Roman" w:hAnsi="Georgia" w:cs="Arial"/>
                  <w:b/>
                  <w:bCs/>
                  <w:i/>
                  <w:iCs/>
                  <w:color w:val="4B0000"/>
                  <w:sz w:val="21"/>
                  <w:lang w:eastAsia="ru-RU"/>
                </w:rPr>
                <w:t>Салат "Охотничий"</w:t>
              </w:r>
            </w:hyperlink>
            <w:r w:rsidR="003F05D4" w:rsidRPr="003F05D4">
              <w:rPr>
                <w:rFonts w:ascii="Georgia" w:eastAsia="Times New Roman" w:hAnsi="Georgia" w:cs="Arial"/>
                <w:b/>
                <w:bCs/>
                <w:i/>
                <w:iCs/>
                <w:color w:val="4D0000"/>
                <w:sz w:val="21"/>
                <w:lang w:eastAsia="ru-RU"/>
              </w:rPr>
              <w:t> </w:t>
            </w:r>
            <w:proofErr w:type="gramStart"/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 xml:space="preserve">куриное филе, корень сельдерея, паприка сладкая, помидоры </w:t>
            </w:r>
            <w:proofErr w:type="spellStart"/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>черри</w:t>
            </w:r>
            <w:proofErr w:type="spellEnd"/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>, соленые огурцы, йогурт с хреном)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7"/>
                <w:szCs w:val="27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b/>
                <w:bCs/>
                <w:color w:val="4D0000"/>
                <w:sz w:val="27"/>
                <w:lang w:eastAsia="ru-RU"/>
              </w:rPr>
              <w:t>5600</w:t>
            </w:r>
          </w:p>
        </w:tc>
      </w:tr>
      <w:tr w:rsidR="003F05D4" w:rsidRPr="003F05D4" w:rsidTr="00A65485">
        <w:trPr>
          <w:trHeight w:val="825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rPr>
                <w:rFonts w:ascii="Arial" w:eastAsia="Times New Roman" w:hAnsi="Arial" w:cs="Arial"/>
                <w:color w:val="523E2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3E27"/>
                <w:sz w:val="21"/>
                <w:szCs w:val="21"/>
                <w:lang w:eastAsia="ru-RU"/>
              </w:rPr>
              <w:drawing>
                <wp:inline distT="0" distB="0" distL="0" distR="0">
                  <wp:extent cx="609600" cy="609600"/>
                  <wp:effectExtent l="19050" t="0" r="0" b="0"/>
                  <wp:docPr id="3" name="Рисунок 3" descr="http://clubterritoria.ru/Goryach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ubterritoria.ru/Goryach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05D4">
              <w:rPr>
                <w:rFonts w:ascii="Georgia" w:eastAsia="Times New Roman" w:hAnsi="Georgia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Горячие блюда: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3E27"/>
                <w:sz w:val="21"/>
                <w:szCs w:val="21"/>
                <w:lang w:eastAsia="ru-RU"/>
              </w:rPr>
            </w:pPr>
            <w:r w:rsidRPr="003F05D4">
              <w:rPr>
                <w:rFonts w:ascii="Arial" w:eastAsia="Times New Roman" w:hAnsi="Arial" w:cs="Arial"/>
                <w:color w:val="523E2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3E27"/>
                <w:sz w:val="21"/>
                <w:szCs w:val="21"/>
                <w:lang w:eastAsia="ru-RU"/>
              </w:rPr>
            </w:pPr>
            <w:r w:rsidRPr="003F05D4">
              <w:rPr>
                <w:rFonts w:ascii="Arial" w:eastAsia="Times New Roman" w:hAnsi="Arial" w:cs="Arial"/>
                <w:color w:val="523E2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23E27"/>
                <w:sz w:val="21"/>
                <w:szCs w:val="21"/>
                <w:lang w:eastAsia="ru-RU"/>
              </w:rPr>
            </w:pPr>
            <w:r w:rsidRPr="003F05D4">
              <w:rPr>
                <w:rFonts w:ascii="Arial" w:eastAsia="Times New Roman" w:hAnsi="Arial" w:cs="Arial"/>
                <w:color w:val="523E27"/>
                <w:sz w:val="21"/>
                <w:szCs w:val="21"/>
                <w:lang w:eastAsia="ru-RU"/>
              </w:rPr>
              <w:t> </w:t>
            </w:r>
          </w:p>
        </w:tc>
      </w:tr>
      <w:tr w:rsidR="003F05D4" w:rsidRPr="003F05D4" w:rsidTr="00A65485">
        <w:trPr>
          <w:trHeight w:val="755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F363D6" w:rsidP="003F05D4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</w:pPr>
            <w:hyperlink r:id="rId14" w:history="1">
              <w:r w:rsidR="003F05D4" w:rsidRPr="003F05D4">
                <w:rPr>
                  <w:rFonts w:ascii="Georgia" w:eastAsia="Times New Roman" w:hAnsi="Georgia" w:cs="Arial"/>
                  <w:b/>
                  <w:bCs/>
                  <w:i/>
                  <w:iCs/>
                  <w:color w:val="4B0000"/>
                  <w:sz w:val="21"/>
                  <w:lang w:eastAsia="ru-RU"/>
                </w:rPr>
                <w:t>"Мечта полёта"</w:t>
              </w:r>
            </w:hyperlink>
            <w:r w:rsidR="003F05D4" w:rsidRPr="003F05D4">
              <w:rPr>
                <w:rFonts w:ascii="Georgia" w:eastAsia="Times New Roman" w:hAnsi="Georgia" w:cs="Arial"/>
                <w:b/>
                <w:bCs/>
                <w:i/>
                <w:iCs/>
                <w:color w:val="4D0000"/>
                <w:sz w:val="21"/>
                <w:lang w:eastAsia="ru-RU"/>
              </w:rPr>
              <w:t> </w:t>
            </w:r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 xml:space="preserve">(куриное филе, фаршированное перцем, зеленым горошком, сыром, зеленью и чесноком, соус </w:t>
            </w:r>
            <w:proofErr w:type="spellStart"/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>сметанно-томатный</w:t>
            </w:r>
            <w:proofErr w:type="spellEnd"/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7"/>
                <w:szCs w:val="27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b/>
                <w:bCs/>
                <w:color w:val="4D0000"/>
                <w:sz w:val="27"/>
                <w:lang w:eastAsia="ru-RU"/>
              </w:rPr>
              <w:t>12250</w:t>
            </w:r>
          </w:p>
        </w:tc>
      </w:tr>
      <w:tr w:rsidR="003F05D4" w:rsidRPr="003F05D4" w:rsidTr="00A65485">
        <w:trPr>
          <w:trHeight w:val="810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F363D6" w:rsidP="003F05D4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</w:pPr>
            <w:hyperlink r:id="rId15" w:history="1">
              <w:r w:rsidR="003F05D4" w:rsidRPr="003F05D4">
                <w:rPr>
                  <w:rFonts w:ascii="Georgia" w:eastAsia="Times New Roman" w:hAnsi="Georgia" w:cs="Arial"/>
                  <w:b/>
                  <w:bCs/>
                  <w:i/>
                  <w:iCs/>
                  <w:color w:val="4D0000"/>
                  <w:sz w:val="21"/>
                  <w:lang w:eastAsia="ru-RU"/>
                </w:rPr>
                <w:t>Просторы земли</w:t>
              </w:r>
            </w:hyperlink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 xml:space="preserve">(Свиная вырезка, помидоры, огурцы, салат </w:t>
            </w:r>
            <w:proofErr w:type="spellStart"/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>Лоло-Росса</w:t>
            </w:r>
            <w:proofErr w:type="spellEnd"/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>, зелень, соус грибной)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7"/>
                <w:szCs w:val="27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b/>
                <w:bCs/>
                <w:color w:val="4D0000"/>
                <w:sz w:val="27"/>
                <w:lang w:eastAsia="ru-RU"/>
              </w:rPr>
              <w:t>14750</w:t>
            </w:r>
          </w:p>
        </w:tc>
      </w:tr>
      <w:tr w:rsidR="003F05D4" w:rsidRPr="003F05D4" w:rsidTr="00A65485">
        <w:trPr>
          <w:trHeight w:val="450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F363D6" w:rsidP="003F05D4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</w:pPr>
            <w:hyperlink r:id="rId16" w:history="1">
              <w:r w:rsidR="003F05D4" w:rsidRPr="003F05D4">
                <w:rPr>
                  <w:rFonts w:ascii="Georgia" w:eastAsia="Times New Roman" w:hAnsi="Georgia" w:cs="Arial"/>
                  <w:b/>
                  <w:bCs/>
                  <w:i/>
                  <w:iCs/>
                  <w:color w:val="4D0000"/>
                  <w:sz w:val="21"/>
                  <w:lang w:eastAsia="ru-RU"/>
                </w:rPr>
                <w:t>Картофель Айдахо</w:t>
              </w:r>
            </w:hyperlink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7"/>
                <w:szCs w:val="27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b/>
                <w:bCs/>
                <w:color w:val="4D0000"/>
                <w:sz w:val="27"/>
                <w:lang w:eastAsia="ru-RU"/>
              </w:rPr>
              <w:t>3250</w:t>
            </w:r>
          </w:p>
        </w:tc>
      </w:tr>
      <w:tr w:rsidR="003F05D4" w:rsidRPr="003F05D4" w:rsidTr="00A65485">
        <w:trPr>
          <w:trHeight w:val="450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</w:pPr>
            <w:r w:rsidRPr="003F05D4">
              <w:rPr>
                <w:rFonts w:ascii="Georgia" w:eastAsia="Times New Roman" w:hAnsi="Georgia" w:cs="Arial"/>
                <w:b/>
                <w:bCs/>
                <w:i/>
                <w:iCs/>
                <w:color w:val="4D0000"/>
                <w:sz w:val="21"/>
                <w:lang w:eastAsia="ru-RU"/>
              </w:rPr>
              <w:t>Овощи грил</w:t>
            </w:r>
            <w:proofErr w:type="gramStart"/>
            <w:r w:rsidRPr="003F05D4">
              <w:rPr>
                <w:rFonts w:ascii="Georgia" w:eastAsia="Times New Roman" w:hAnsi="Georgia" w:cs="Arial"/>
                <w:b/>
                <w:bCs/>
                <w:i/>
                <w:iCs/>
                <w:color w:val="4D0000"/>
                <w:sz w:val="21"/>
                <w:lang w:eastAsia="ru-RU"/>
              </w:rPr>
              <w:t>ь(</w:t>
            </w:r>
            <w:proofErr w:type="gramEnd"/>
            <w:r w:rsidRPr="003F05D4">
              <w:rPr>
                <w:rFonts w:ascii="Georgia" w:eastAsia="Times New Roman" w:hAnsi="Georgia" w:cs="Arial"/>
                <w:b/>
                <w:bCs/>
                <w:i/>
                <w:iCs/>
                <w:color w:val="4D0000"/>
                <w:sz w:val="21"/>
                <w:lang w:eastAsia="ru-RU"/>
              </w:rPr>
              <w:t>баклажаны, паприка, капуста брокколи)</w:t>
            </w:r>
            <w:r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7"/>
                <w:szCs w:val="27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b/>
                <w:bCs/>
                <w:color w:val="4D0000"/>
                <w:sz w:val="27"/>
                <w:lang w:eastAsia="ru-RU"/>
              </w:rPr>
              <w:t>4500</w:t>
            </w:r>
          </w:p>
        </w:tc>
      </w:tr>
      <w:tr w:rsidR="003F05D4" w:rsidRPr="003F05D4" w:rsidTr="00A65485">
        <w:trPr>
          <w:trHeight w:val="570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F363D6" w:rsidP="003F05D4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</w:pPr>
            <w:hyperlink r:id="rId17" w:history="1">
              <w:r w:rsidR="003F05D4" w:rsidRPr="003F05D4">
                <w:rPr>
                  <w:rFonts w:ascii="Georgia" w:eastAsia="Times New Roman" w:hAnsi="Georgia" w:cs="Arial"/>
                  <w:b/>
                  <w:bCs/>
                  <w:i/>
                  <w:iCs/>
                  <w:color w:val="4D0000"/>
                  <w:sz w:val="21"/>
                  <w:lang w:eastAsia="ru-RU"/>
                </w:rPr>
                <w:t>Хлебная корзина</w:t>
              </w:r>
            </w:hyperlink>
            <w:r w:rsidR="003F05D4" w:rsidRPr="003F05D4">
              <w:rPr>
                <w:rFonts w:ascii="Georgia" w:eastAsia="Times New Roman" w:hAnsi="Georgia" w:cs="Arial"/>
                <w:i/>
                <w:iCs/>
                <w:color w:val="4D0000"/>
                <w:sz w:val="21"/>
                <w:szCs w:val="21"/>
                <w:lang w:eastAsia="ru-RU"/>
              </w:rPr>
              <w:t> (хлеб, масло)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color w:val="4D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5D4" w:rsidRPr="003F05D4" w:rsidRDefault="003F05D4" w:rsidP="003F0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D0000"/>
                <w:sz w:val="27"/>
                <w:szCs w:val="27"/>
                <w:lang w:eastAsia="ru-RU"/>
              </w:rPr>
            </w:pPr>
            <w:r w:rsidRPr="003F05D4">
              <w:rPr>
                <w:rFonts w:ascii="Courier New" w:eastAsia="Times New Roman" w:hAnsi="Courier New" w:cs="Courier New"/>
                <w:b/>
                <w:bCs/>
                <w:color w:val="4D0000"/>
                <w:sz w:val="27"/>
                <w:lang w:eastAsia="ru-RU"/>
              </w:rPr>
              <w:t>980</w:t>
            </w:r>
          </w:p>
        </w:tc>
      </w:tr>
    </w:tbl>
    <w:p w:rsidR="003F05D4" w:rsidRPr="003F05D4" w:rsidRDefault="003F05D4" w:rsidP="003F05D4">
      <w:pPr>
        <w:spacing w:after="0" w:line="240" w:lineRule="auto"/>
        <w:jc w:val="center"/>
        <w:rPr>
          <w:rFonts w:ascii="Arial" w:eastAsia="Times New Roman" w:hAnsi="Arial" w:cs="Arial"/>
          <w:color w:val="523E27"/>
          <w:sz w:val="21"/>
          <w:szCs w:val="21"/>
          <w:lang w:eastAsia="ru-RU"/>
        </w:rPr>
      </w:pPr>
      <w:r w:rsidRPr="003F05D4">
        <w:rPr>
          <w:rFonts w:ascii="Times New Roman" w:eastAsia="Times New Roman" w:hAnsi="Times New Roman" w:cs="Times New Roman"/>
          <w:b/>
          <w:bCs/>
          <w:i/>
          <w:iCs/>
          <w:color w:val="B00000"/>
          <w:sz w:val="44"/>
          <w:szCs w:val="44"/>
          <w:lang w:eastAsia="ru-RU"/>
        </w:rPr>
        <w:br/>
      </w:r>
      <w:r w:rsidRPr="003F05D4">
        <w:rPr>
          <w:rFonts w:ascii="Times New Roman" w:eastAsia="Times New Roman" w:hAnsi="Times New Roman" w:cs="Times New Roman"/>
          <w:b/>
          <w:bCs/>
          <w:i/>
          <w:iCs/>
          <w:color w:val="B00000"/>
          <w:sz w:val="44"/>
          <w:lang w:eastAsia="ru-RU"/>
        </w:rPr>
        <w:t>Итого:  80305 рублей.</w:t>
      </w:r>
      <w:r w:rsidRPr="003F05D4">
        <w:rPr>
          <w:rFonts w:ascii="Times New Roman" w:eastAsia="Times New Roman" w:hAnsi="Times New Roman" w:cs="Times New Roman"/>
          <w:i/>
          <w:iCs/>
          <w:color w:val="523E27"/>
          <w:sz w:val="44"/>
          <w:lang w:eastAsia="ru-RU"/>
        </w:rPr>
        <w:t> </w:t>
      </w:r>
    </w:p>
    <w:p w:rsidR="003F05D4" w:rsidRDefault="003F05D4" w:rsidP="003F05D4"/>
    <w:sectPr w:rsidR="003F05D4" w:rsidSect="000A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65C"/>
    <w:rsid w:val="000A10B3"/>
    <w:rsid w:val="002B365C"/>
    <w:rsid w:val="003F05D4"/>
    <w:rsid w:val="006F6574"/>
    <w:rsid w:val="00A65485"/>
    <w:rsid w:val="00F3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65C"/>
    <w:rPr>
      <w:b/>
      <w:bCs/>
    </w:rPr>
  </w:style>
  <w:style w:type="character" w:styleId="a4">
    <w:name w:val="Hyperlink"/>
    <w:basedOn w:val="a0"/>
    <w:uiPriority w:val="99"/>
    <w:semiHidden/>
    <w:unhideWhenUsed/>
    <w:rsid w:val="003F05D4"/>
    <w:rPr>
      <w:color w:val="0000FF"/>
      <w:u w:val="single"/>
    </w:rPr>
  </w:style>
  <w:style w:type="character" w:customStyle="1" w:styleId="font0">
    <w:name w:val="font0"/>
    <w:basedOn w:val="a0"/>
    <w:rsid w:val="003F05D4"/>
  </w:style>
  <w:style w:type="character" w:customStyle="1" w:styleId="font5">
    <w:name w:val="font5"/>
    <w:basedOn w:val="a0"/>
    <w:rsid w:val="003F05D4"/>
  </w:style>
  <w:style w:type="paragraph" w:styleId="a5">
    <w:name w:val="Normal (Web)"/>
    <w:basedOn w:val="a"/>
    <w:uiPriority w:val="99"/>
    <w:unhideWhenUsed/>
    <w:rsid w:val="003F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05D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territoria.ru/assets/files/banquet/banquet_bakl1.jpg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ubterritoria.ru/assets/files/IMG_5655.jpg" TargetMode="External"/><Relationship Id="rId12" Type="http://schemas.openxmlformats.org/officeDocument/2006/relationships/hyperlink" Target="http://clubterritoria.ru/assets/files/banquet/ohotnichiy.jpg" TargetMode="External"/><Relationship Id="rId17" Type="http://schemas.openxmlformats.org/officeDocument/2006/relationships/hyperlink" Target="http://clubterritoria.ru/assets/files/banquet/Hlebn_korz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clubterritoria.ru/assets/files/banquet/Aidaho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lubterritoria.ru/assets/files/IMG_5648.jpg" TargetMode="External"/><Relationship Id="rId11" Type="http://schemas.openxmlformats.org/officeDocument/2006/relationships/hyperlink" Target="http://clubterritoria.ru/assets/files/banquet/russ_riba.jp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lubterritoria.ru/assets/files/banquet/Svin_medal.jp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ubterritoria.ru/assets/files/menu1-2.JPG" TargetMode="External"/><Relationship Id="rId14" Type="http://schemas.openxmlformats.org/officeDocument/2006/relationships/hyperlink" Target="http://clubterritoria.ru/assets/files/menu/TN_IMG_823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2592-03F6-4EBC-87FD-6823B1C1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2016-08-02T10:55:00Z</dcterms:created>
  <dcterms:modified xsi:type="dcterms:W3CDTF">2016-08-02T10:55:00Z</dcterms:modified>
</cp:coreProperties>
</file>